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376" w:rsidRPr="009011F5" w:rsidRDefault="00AA4376" w:rsidP="00AA4376">
      <w:pPr>
        <w:pStyle w:val="Heading1"/>
      </w:pPr>
      <w:bookmarkStart w:id="0" w:name="_Toc459201455"/>
      <w:r>
        <w:t>Secondary vocational case 5: Ron Smith</w:t>
      </w:r>
      <w:bookmarkEnd w:id="0"/>
    </w:p>
    <w:p w:rsidR="00AA4376" w:rsidRDefault="00AA4376" w:rsidP="00AA4376"/>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8"/>
      </w:tblGrid>
      <w:tr w:rsidR="00AA4376" w:rsidTr="00AB3F14">
        <w:trPr>
          <w:trHeight w:val="6396"/>
        </w:trPr>
        <w:tc>
          <w:tcPr>
            <w:tcW w:w="9840" w:type="dxa"/>
            <w:tcBorders>
              <w:top w:val="single" w:sz="4" w:space="0" w:color="auto"/>
              <w:left w:val="single" w:sz="4" w:space="0" w:color="auto"/>
              <w:bottom w:val="single" w:sz="4" w:space="0" w:color="auto"/>
              <w:right w:val="single" w:sz="4" w:space="0" w:color="auto"/>
            </w:tcBorders>
          </w:tcPr>
          <w:p w:rsidR="00AA4376" w:rsidRPr="009011F5" w:rsidRDefault="00AA4376" w:rsidP="00AB3F14">
            <w:pPr>
              <w:jc w:val="center"/>
              <w:rPr>
                <w:b/>
              </w:rPr>
            </w:pPr>
          </w:p>
          <w:p w:rsidR="00AA4376" w:rsidRDefault="00AA4376" w:rsidP="00AB3F14">
            <w:pPr>
              <w:jc w:val="center"/>
              <w:rPr>
                <w:b/>
              </w:rPr>
            </w:pPr>
            <w:r>
              <w:rPr>
                <w:b/>
              </w:rPr>
              <w:t>VOCATIONAL OCCUPATIONAL THERAPY</w:t>
            </w:r>
          </w:p>
          <w:p w:rsidR="00AA4376" w:rsidRDefault="00AA4376" w:rsidP="00AB3F14">
            <w:pPr>
              <w:ind w:left="120"/>
            </w:pPr>
          </w:p>
          <w:p w:rsidR="00AA4376" w:rsidRPr="009011F5" w:rsidRDefault="00AA4376" w:rsidP="00AB3F14">
            <w:pPr>
              <w:rPr>
                <w:b/>
              </w:rPr>
            </w:pPr>
            <w:r>
              <w:rPr>
                <w:b/>
              </w:rPr>
              <w:t xml:space="preserve">Name:  </w:t>
            </w:r>
            <w:r>
              <w:t>Ron Smith</w:t>
            </w:r>
          </w:p>
          <w:p w:rsidR="00AA4376" w:rsidRDefault="00AA4376" w:rsidP="00AB3F14">
            <w:pPr>
              <w:rPr>
                <w:b/>
              </w:rPr>
            </w:pPr>
            <w:r>
              <w:rPr>
                <w:b/>
              </w:rPr>
              <w:t xml:space="preserve">Workplace: </w:t>
            </w:r>
            <w:r>
              <w:t>Greystone Construction</w:t>
            </w:r>
          </w:p>
          <w:p w:rsidR="00AA4376" w:rsidRDefault="00AA4376" w:rsidP="00AB3F14">
            <w:pPr>
              <w:rPr>
                <w:b/>
              </w:rPr>
            </w:pPr>
            <w:r>
              <w:rPr>
                <w:b/>
              </w:rPr>
              <w:t xml:space="preserve">DOB: </w:t>
            </w:r>
            <w:r>
              <w:t>14/6</w:t>
            </w:r>
            <w:proofErr w:type="gramStart"/>
            <w:r>
              <w:t>/</w:t>
            </w:r>
            <w:r>
              <w:rPr>
                <w:highlight w:val="yellow"/>
              </w:rPr>
              <w:t>[</w:t>
            </w:r>
            <w:proofErr w:type="gramEnd"/>
            <w:r>
              <w:rPr>
                <w:highlight w:val="yellow"/>
              </w:rPr>
              <w:t>insert year]</w:t>
            </w:r>
            <w:r>
              <w:t xml:space="preserve"> (42 years old)</w:t>
            </w:r>
          </w:p>
          <w:p w:rsidR="00AA4376" w:rsidRDefault="00AA4376" w:rsidP="00AB3F14">
            <w:pPr>
              <w:rPr>
                <w:b/>
              </w:rPr>
            </w:pPr>
            <w:r>
              <w:rPr>
                <w:b/>
              </w:rPr>
              <w:t xml:space="preserve">Client Address:  </w:t>
            </w:r>
            <w:r>
              <w:t xml:space="preserve">333 Paul St, </w:t>
            </w:r>
            <w:r>
              <w:rPr>
                <w:highlight w:val="yellow"/>
              </w:rPr>
              <w:t>[insert suburb and postcode]</w:t>
            </w:r>
          </w:p>
          <w:p w:rsidR="00AA4376" w:rsidRDefault="00AA4376" w:rsidP="00AB3F14">
            <w:pPr>
              <w:rPr>
                <w:b/>
              </w:rPr>
            </w:pPr>
            <w:r>
              <w:rPr>
                <w:b/>
              </w:rPr>
              <w:t xml:space="preserve">Claim number: </w:t>
            </w:r>
            <w:r>
              <w:t>0062345</w:t>
            </w:r>
          </w:p>
          <w:p w:rsidR="00AA4376" w:rsidRDefault="00AA4376" w:rsidP="00AB3F14">
            <w:pPr>
              <w:rPr>
                <w:b/>
              </w:rPr>
            </w:pPr>
            <w:r>
              <w:rPr>
                <w:b/>
              </w:rPr>
              <w:t xml:space="preserve">Injury date: </w:t>
            </w:r>
            <w:r>
              <w:t>16/7</w:t>
            </w:r>
            <w:proofErr w:type="gramStart"/>
            <w:r>
              <w:t>/</w:t>
            </w:r>
            <w:r>
              <w:rPr>
                <w:highlight w:val="yellow"/>
              </w:rPr>
              <w:t>[</w:t>
            </w:r>
            <w:proofErr w:type="gramEnd"/>
            <w:r>
              <w:rPr>
                <w:highlight w:val="yellow"/>
              </w:rPr>
              <w:t>insert year]</w:t>
            </w:r>
            <w:r>
              <w:t xml:space="preserve"> (14 months ago)</w:t>
            </w:r>
          </w:p>
          <w:p w:rsidR="00AA4376" w:rsidRDefault="00AA4376" w:rsidP="00AB3F14">
            <w:pPr>
              <w:rPr>
                <w:b/>
                <w:u w:val="single"/>
              </w:rPr>
            </w:pPr>
          </w:p>
          <w:p w:rsidR="00AA4376" w:rsidRDefault="00AA4376" w:rsidP="00AB3F14">
            <w:r>
              <w:t xml:space="preserve">Mr Ron Smith is a </w:t>
            </w:r>
            <w:proofErr w:type="gramStart"/>
            <w:r>
              <w:t>42 year old</w:t>
            </w:r>
            <w:proofErr w:type="gramEnd"/>
            <w:r>
              <w:t xml:space="preserve"> construction worker who works for a large construction company as a labourer. He sustained a lumbar back injury while lifting bags of concrete, resulting in a bulging disc at L5. He has been off work for over 12 months. He commenced a pain program at a local outpatient facility but attended only half the program stating that “they don’t know what they are talking about.”  Recently he started doing research about his condition. He reports that he uses a back brace and sits on a fit ball on the recommendation of a friend but states “I don’t even know if they work”. </w:t>
            </w:r>
          </w:p>
          <w:p w:rsidR="00AA4376" w:rsidRDefault="00AA4376" w:rsidP="00AB3F14"/>
          <w:p w:rsidR="00AA4376" w:rsidRDefault="00AA4376" w:rsidP="00AB3F14">
            <w:pPr>
              <w:rPr>
                <w:b/>
              </w:rPr>
            </w:pPr>
            <w:r>
              <w:rPr>
                <w:b/>
              </w:rPr>
              <w:t>Please complete the following tasks:</w:t>
            </w:r>
          </w:p>
          <w:p w:rsidR="00AA4376" w:rsidRDefault="00AA4376" w:rsidP="00AA4376">
            <w:pPr>
              <w:pStyle w:val="ListParagraph"/>
              <w:numPr>
                <w:ilvl w:val="0"/>
                <w:numId w:val="1"/>
              </w:numPr>
            </w:pPr>
            <w:r>
              <w:t xml:space="preserve">Locate 2-4 pieces of evidence to show the client that the use of these devices </w:t>
            </w:r>
            <w:proofErr w:type="gramStart"/>
            <w:r>
              <w:t>are</w:t>
            </w:r>
            <w:proofErr w:type="gramEnd"/>
            <w:r>
              <w:t xml:space="preserve"> not supported by current evidence </w:t>
            </w:r>
          </w:p>
          <w:p w:rsidR="00AA4376" w:rsidRDefault="00AA4376" w:rsidP="00AA4376">
            <w:pPr>
              <w:pStyle w:val="ListParagraph"/>
              <w:numPr>
                <w:ilvl w:val="0"/>
                <w:numId w:val="1"/>
              </w:numPr>
            </w:pPr>
            <w:r>
              <w:t>Summarise this evidence in writing to present to the client</w:t>
            </w:r>
          </w:p>
          <w:p w:rsidR="00AA4376" w:rsidRDefault="00AA4376" w:rsidP="00AA4376">
            <w:pPr>
              <w:pStyle w:val="ListParagraph"/>
              <w:numPr>
                <w:ilvl w:val="0"/>
                <w:numId w:val="1"/>
              </w:numPr>
            </w:pPr>
            <w:r>
              <w:t>Post these documents on the case conference forum on relevant LMS</w:t>
            </w:r>
          </w:p>
          <w:p w:rsidR="00AA4376" w:rsidRDefault="00AA4376" w:rsidP="00AA4376">
            <w:pPr>
              <w:pStyle w:val="ListParagraph"/>
              <w:numPr>
                <w:ilvl w:val="0"/>
                <w:numId w:val="1"/>
              </w:numPr>
            </w:pPr>
            <w:r>
              <w:t>Report back to the case conference</w:t>
            </w:r>
          </w:p>
          <w:p w:rsidR="00AA4376" w:rsidRDefault="00AA4376" w:rsidP="00AB3F14">
            <w:pPr>
              <w:rPr>
                <w:b/>
              </w:rPr>
            </w:pPr>
          </w:p>
        </w:tc>
      </w:tr>
    </w:tbl>
    <w:p w:rsidR="00AA4376" w:rsidRPr="009011F5" w:rsidRDefault="00AA4376" w:rsidP="00AA4376">
      <w:pPr>
        <w:rPr>
          <w:rFonts w:cs="Arial"/>
          <w:b/>
          <w:sz w:val="24"/>
          <w:szCs w:val="24"/>
        </w:rPr>
      </w:pPr>
      <w:r>
        <w:rPr>
          <w:rFonts w:cs="Arial"/>
          <w:b/>
          <w:sz w:val="24"/>
          <w:szCs w:val="24"/>
        </w:rPr>
        <w:t>Notes:</w:t>
      </w:r>
    </w:p>
    <w:p w:rsidR="00AA4376" w:rsidRDefault="00AA4376" w:rsidP="00AA4376">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026"/>
      </w:tblGrid>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p>
          <w:p w:rsidR="00AA4376" w:rsidRDefault="00AA4376" w:rsidP="00AB3F14">
            <w:pPr>
              <w:rPr>
                <w:rFonts w:ascii="Arial Black" w:hAnsi="Arial Black" w:cs="Arial"/>
                <w:b/>
                <w:sz w:val="24"/>
                <w:szCs w:val="24"/>
              </w:rPr>
            </w:pPr>
          </w:p>
        </w:tc>
      </w:tr>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p>
          <w:p w:rsidR="00AA4376" w:rsidRDefault="00AA4376" w:rsidP="00AB3F14">
            <w:pPr>
              <w:rPr>
                <w:rFonts w:ascii="Arial Black" w:hAnsi="Arial Black" w:cs="Arial"/>
                <w:b/>
                <w:sz w:val="24"/>
                <w:szCs w:val="24"/>
              </w:rPr>
            </w:pPr>
          </w:p>
        </w:tc>
      </w:tr>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p>
          <w:p w:rsidR="00AA4376" w:rsidRDefault="00AA4376" w:rsidP="00AB3F14">
            <w:pPr>
              <w:rPr>
                <w:rFonts w:ascii="Arial Black" w:hAnsi="Arial Black" w:cs="Arial"/>
                <w:b/>
                <w:sz w:val="24"/>
                <w:szCs w:val="24"/>
              </w:rPr>
            </w:pPr>
          </w:p>
        </w:tc>
      </w:tr>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p>
          <w:p w:rsidR="00AA4376" w:rsidRDefault="00AA4376" w:rsidP="00AB3F14">
            <w:pPr>
              <w:rPr>
                <w:rFonts w:ascii="Arial Black" w:hAnsi="Arial Black" w:cs="Arial"/>
                <w:b/>
                <w:sz w:val="24"/>
                <w:szCs w:val="24"/>
              </w:rPr>
            </w:pPr>
          </w:p>
        </w:tc>
      </w:tr>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p>
          <w:p w:rsidR="00AA4376" w:rsidRDefault="00AA4376" w:rsidP="00AB3F14">
            <w:pPr>
              <w:rPr>
                <w:rFonts w:ascii="Arial Black" w:hAnsi="Arial Black" w:cs="Arial"/>
                <w:b/>
                <w:sz w:val="24"/>
                <w:szCs w:val="24"/>
              </w:rPr>
            </w:pPr>
          </w:p>
        </w:tc>
      </w:tr>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p>
          <w:p w:rsidR="00AA4376" w:rsidRDefault="00AA4376" w:rsidP="00AB3F14">
            <w:pPr>
              <w:rPr>
                <w:rFonts w:ascii="Arial Black" w:hAnsi="Arial Black" w:cs="Arial"/>
                <w:b/>
                <w:sz w:val="24"/>
                <w:szCs w:val="24"/>
              </w:rPr>
            </w:pPr>
          </w:p>
        </w:tc>
      </w:tr>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p>
          <w:p w:rsidR="00AA4376" w:rsidRDefault="00AA4376" w:rsidP="00AB3F14">
            <w:pPr>
              <w:rPr>
                <w:rFonts w:ascii="Arial Black" w:hAnsi="Arial Black" w:cs="Arial"/>
                <w:b/>
                <w:sz w:val="24"/>
                <w:szCs w:val="24"/>
              </w:rPr>
            </w:pPr>
          </w:p>
        </w:tc>
      </w:tr>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bookmarkStart w:id="1" w:name="_GoBack"/>
            <w:bookmarkEnd w:id="1"/>
          </w:p>
        </w:tc>
      </w:tr>
      <w:tr w:rsidR="00AA4376" w:rsidTr="00AB3F14">
        <w:tc>
          <w:tcPr>
            <w:tcW w:w="9678" w:type="dxa"/>
            <w:tcBorders>
              <w:top w:val="dotted" w:sz="4" w:space="0" w:color="auto"/>
              <w:left w:val="nil"/>
              <w:bottom w:val="dotted" w:sz="4" w:space="0" w:color="auto"/>
              <w:right w:val="nil"/>
            </w:tcBorders>
          </w:tcPr>
          <w:p w:rsidR="00AA4376" w:rsidRDefault="00AA4376" w:rsidP="00AB3F14">
            <w:pPr>
              <w:rPr>
                <w:rFonts w:ascii="Arial Black" w:hAnsi="Arial Black" w:cs="Arial"/>
                <w:b/>
                <w:sz w:val="24"/>
                <w:szCs w:val="24"/>
              </w:rPr>
            </w:pPr>
          </w:p>
        </w:tc>
      </w:tr>
    </w:tbl>
    <w:p w:rsidR="006C4B35" w:rsidRPr="00AA4376" w:rsidRDefault="006C4B35" w:rsidP="00AA4376"/>
    <w:sectPr w:rsidR="006C4B35" w:rsidRPr="00AA4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E72DC"/>
    <w:multiLevelType w:val="hybridMultilevel"/>
    <w:tmpl w:val="50C4F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7A"/>
    <w:rsid w:val="0068317A"/>
    <w:rsid w:val="006C4B35"/>
    <w:rsid w:val="00AA4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A14E7-7B46-437A-B9DA-48072447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376"/>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68317A"/>
    <w:pPr>
      <w:keepNext/>
      <w:keepLines/>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7A"/>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683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Stewart</dc:creator>
  <cp:keywords/>
  <dc:description/>
  <cp:lastModifiedBy>Lachlan Stewart</cp:lastModifiedBy>
  <cp:revision>2</cp:revision>
  <dcterms:created xsi:type="dcterms:W3CDTF">2017-09-09T02:21:00Z</dcterms:created>
  <dcterms:modified xsi:type="dcterms:W3CDTF">2017-09-09T02:24:00Z</dcterms:modified>
</cp:coreProperties>
</file>