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91" w:rsidRDefault="00A76591" w:rsidP="00A76591">
      <w:pPr>
        <w:pStyle w:val="Heading1"/>
        <w:spacing w:before="0"/>
      </w:pPr>
      <w:bookmarkStart w:id="0" w:name="_Toc448909224"/>
      <w:r>
        <w:t>Secondary mental health cas</w:t>
      </w:r>
      <w:bookmarkStart w:id="1" w:name="_GoBack"/>
      <w:bookmarkEnd w:id="1"/>
      <w:r>
        <w:t>e 9: Teresa Price</w:t>
      </w:r>
      <w:bookmarkEnd w:id="0"/>
    </w:p>
    <w:p w:rsidR="00A76591" w:rsidRDefault="00A76591" w:rsidP="00A76591"/>
    <w:tbl>
      <w:tblPr>
        <w:tblW w:w="99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A76591" w:rsidTr="00A76591">
        <w:trPr>
          <w:trHeight w:val="7474"/>
        </w:trPr>
        <w:tc>
          <w:tcPr>
            <w:tcW w:w="9910" w:type="dxa"/>
            <w:tcBorders>
              <w:top w:val="single" w:sz="4" w:space="0" w:color="auto"/>
              <w:left w:val="single" w:sz="4" w:space="0" w:color="auto"/>
              <w:bottom w:val="single" w:sz="4" w:space="0" w:color="auto"/>
              <w:right w:val="single" w:sz="4" w:space="0" w:color="auto"/>
            </w:tcBorders>
          </w:tcPr>
          <w:p w:rsidR="00A76591" w:rsidRDefault="00A76591">
            <w:pPr>
              <w:jc w:val="center"/>
              <w:rPr>
                <w:rFonts w:ascii="Calibri" w:eastAsia="Calibri" w:hAnsi="Calibri"/>
                <w:b/>
                <w:lang w:val="en-US"/>
              </w:rPr>
            </w:pPr>
          </w:p>
          <w:p w:rsidR="00A76591" w:rsidRDefault="00A76591">
            <w:pPr>
              <w:jc w:val="center"/>
              <w:rPr>
                <w:b/>
                <w:lang w:val="en-US"/>
              </w:rPr>
            </w:pPr>
            <w:r>
              <w:rPr>
                <w:b/>
                <w:lang w:val="en-US"/>
              </w:rPr>
              <w:t>MENTAL HEALTH OCCUPATIONAL THERAPY</w:t>
            </w:r>
          </w:p>
          <w:p w:rsidR="00A76591" w:rsidRDefault="00A76591">
            <w:pPr>
              <w:ind w:left="120"/>
              <w:rPr>
                <w:lang w:val="en-US"/>
              </w:rPr>
            </w:pPr>
          </w:p>
          <w:p w:rsidR="00A76591" w:rsidRDefault="00A76591">
            <w:pPr>
              <w:ind w:left="120"/>
              <w:rPr>
                <w:lang w:val="en-US"/>
              </w:rPr>
            </w:pPr>
            <w:r>
              <w:rPr>
                <w:b/>
                <w:lang w:val="en-US"/>
              </w:rPr>
              <w:t>Name:</w:t>
            </w:r>
            <w:r>
              <w:rPr>
                <w:b/>
                <w:lang w:val="en-US"/>
              </w:rPr>
              <w:tab/>
            </w:r>
            <w:r>
              <w:rPr>
                <w:lang w:val="en-US"/>
              </w:rPr>
              <w:t xml:space="preserve">Teresa Price </w:t>
            </w:r>
          </w:p>
          <w:p w:rsidR="00A76591" w:rsidRDefault="00A76591">
            <w:pPr>
              <w:ind w:left="120"/>
              <w:rPr>
                <w:lang w:val="en-US"/>
              </w:rPr>
            </w:pPr>
            <w:r>
              <w:rPr>
                <w:b/>
                <w:lang w:val="en-US"/>
              </w:rPr>
              <w:t>DOB:</w:t>
            </w:r>
            <w:r>
              <w:rPr>
                <w:b/>
                <w:lang w:val="en-US"/>
              </w:rPr>
              <w:tab/>
            </w:r>
            <w:r>
              <w:rPr>
                <w:lang w:val="en-US"/>
              </w:rPr>
              <w:tab/>
              <w:t>08/12//1986</w:t>
            </w:r>
          </w:p>
          <w:p w:rsidR="00A76591" w:rsidRDefault="00A76591">
            <w:pPr>
              <w:ind w:left="120"/>
              <w:rPr>
                <w:lang w:val="en-US"/>
              </w:rPr>
            </w:pPr>
            <w:r>
              <w:rPr>
                <w:b/>
                <w:lang w:val="en-US"/>
              </w:rPr>
              <w:t>Address:</w:t>
            </w:r>
            <w:r>
              <w:rPr>
                <w:b/>
                <w:lang w:val="en-US"/>
              </w:rPr>
              <w:tab/>
            </w:r>
            <w:r>
              <w:rPr>
                <w:lang w:val="en-US"/>
              </w:rPr>
              <w:t>65 Sanctuary Drive, Sweet Corners</w:t>
            </w:r>
          </w:p>
          <w:p w:rsidR="00A76591" w:rsidRDefault="00A76591">
            <w:pPr>
              <w:ind w:left="120"/>
              <w:rPr>
                <w:lang w:val="en-US"/>
              </w:rPr>
            </w:pPr>
            <w:r>
              <w:rPr>
                <w:b/>
                <w:lang w:val="en-US"/>
              </w:rPr>
              <w:t>Case Number: MH</w:t>
            </w:r>
            <w:r>
              <w:rPr>
                <w:lang w:val="en-US"/>
              </w:rPr>
              <w:t>009</w:t>
            </w:r>
          </w:p>
          <w:p w:rsidR="00A76591" w:rsidRDefault="00A76591">
            <w:pPr>
              <w:ind w:left="120"/>
              <w:rPr>
                <w:lang w:val="en-US"/>
              </w:rPr>
            </w:pPr>
          </w:p>
          <w:p w:rsidR="00A76591" w:rsidRDefault="00A76591">
            <w:pPr>
              <w:ind w:left="120"/>
              <w:rPr>
                <w:lang w:val="en-US"/>
              </w:rPr>
            </w:pPr>
            <w:r>
              <w:rPr>
                <w:lang w:val="en-US"/>
              </w:rPr>
              <w:t xml:space="preserve">Ms. Teresa Price has experienced a flare up of her anxiety. She lives with her partner (Sam) and has recently returned to work after the birth of her first child (Lola). Teresa left her old job (as a customer service manager) prior to Lola’s birth and is now seeking to re-establish her career with a position in a call </w:t>
            </w:r>
            <w:proofErr w:type="spellStart"/>
            <w:r>
              <w:rPr>
                <w:lang w:val="en-US"/>
              </w:rPr>
              <w:t>centre</w:t>
            </w:r>
            <w:proofErr w:type="spellEnd"/>
            <w:r>
              <w:rPr>
                <w:lang w:val="en-US"/>
              </w:rPr>
              <w:t xml:space="preserve">. </w:t>
            </w:r>
          </w:p>
          <w:p w:rsidR="00A76591" w:rsidRDefault="00A76591">
            <w:pPr>
              <w:ind w:left="120"/>
              <w:rPr>
                <w:lang w:val="en-US"/>
              </w:rPr>
            </w:pPr>
          </w:p>
          <w:p w:rsidR="00A76591" w:rsidRDefault="00A76591">
            <w:pPr>
              <w:ind w:left="120"/>
              <w:rPr>
                <w:lang w:val="en-US"/>
              </w:rPr>
            </w:pPr>
            <w:r>
              <w:rPr>
                <w:lang w:val="en-US"/>
              </w:rPr>
              <w:t xml:space="preserve">Teresa needs to travel by train to get to work in the morning, but fears the number of people she will encounter. She has also begun to feel overwhelmed and panicky at work, particularly when dealing with demanding or abusive customers. Teresa has an understanding employer, but they have warned that her inability to deal with such customers is beginning to impact on their key performance indicators. </w:t>
            </w:r>
          </w:p>
          <w:p w:rsidR="00A76591" w:rsidRDefault="00A76591">
            <w:pPr>
              <w:ind w:left="120"/>
              <w:rPr>
                <w:lang w:val="en-US"/>
              </w:rPr>
            </w:pPr>
          </w:p>
          <w:p w:rsidR="00A76591" w:rsidRDefault="00A76591">
            <w:pPr>
              <w:ind w:left="120"/>
              <w:rPr>
                <w:lang w:val="en-US"/>
              </w:rPr>
            </w:pPr>
            <w:r>
              <w:rPr>
                <w:lang w:val="en-US"/>
              </w:rPr>
              <w:t xml:space="preserve">Teresa has been seeing the same GP since childhood, but his only advice to her has been to ‘maybe think about staying home with your baby instead of trying to work’. She recently saw a different GP by chance, and has now been started on diazepam and referred to a counsellor. </w:t>
            </w:r>
          </w:p>
          <w:p w:rsidR="00A76591" w:rsidRDefault="00A76591">
            <w:pPr>
              <w:ind w:left="120"/>
              <w:rPr>
                <w:lang w:val="en-US"/>
              </w:rPr>
            </w:pPr>
          </w:p>
          <w:p w:rsidR="00A76591" w:rsidRDefault="00A76591">
            <w:pPr>
              <w:ind w:left="120"/>
              <w:rPr>
                <w:lang w:val="en-US"/>
              </w:rPr>
            </w:pPr>
            <w:r>
              <w:rPr>
                <w:lang w:val="en-US"/>
              </w:rPr>
              <w:t>Please complete the following tasks:</w:t>
            </w:r>
          </w:p>
          <w:p w:rsidR="00A76591" w:rsidRDefault="00A76591" w:rsidP="00A76591">
            <w:pPr>
              <w:pStyle w:val="ListParagraph"/>
              <w:numPr>
                <w:ilvl w:val="0"/>
                <w:numId w:val="3"/>
              </w:numPr>
              <w:ind w:left="840"/>
              <w:rPr>
                <w:lang w:val="en-US"/>
              </w:rPr>
            </w:pPr>
            <w:r>
              <w:rPr>
                <w:lang w:val="en-US"/>
              </w:rPr>
              <w:t xml:space="preserve">Research three alternative ways that Teresa might travel from her home to the city for work. </w:t>
            </w:r>
          </w:p>
          <w:p w:rsidR="00A76591" w:rsidRDefault="00A76591" w:rsidP="00A76591">
            <w:pPr>
              <w:pStyle w:val="ListParagraph"/>
              <w:numPr>
                <w:ilvl w:val="0"/>
                <w:numId w:val="3"/>
              </w:numPr>
              <w:ind w:left="840"/>
              <w:rPr>
                <w:lang w:val="en-US"/>
              </w:rPr>
            </w:pPr>
            <w:r>
              <w:rPr>
                <w:lang w:val="en-US"/>
              </w:rPr>
              <w:t xml:space="preserve">Research three options  / strategies / tools that could help Teresa manager her anxiety at work. </w:t>
            </w:r>
          </w:p>
          <w:p w:rsidR="00A76591" w:rsidRDefault="00A76591" w:rsidP="00A76591">
            <w:pPr>
              <w:pStyle w:val="ListParagraph"/>
              <w:numPr>
                <w:ilvl w:val="0"/>
                <w:numId w:val="3"/>
              </w:numPr>
              <w:ind w:left="840"/>
              <w:rPr>
                <w:lang w:val="en-US"/>
              </w:rPr>
            </w:pPr>
            <w:r>
              <w:rPr>
                <w:lang w:val="en-US"/>
              </w:rPr>
              <w:t>Post these documents in the case conference forum in the LMS</w:t>
            </w:r>
          </w:p>
          <w:p w:rsidR="00A76591" w:rsidRDefault="00A76591" w:rsidP="00A76591">
            <w:pPr>
              <w:pStyle w:val="ListParagraph"/>
              <w:numPr>
                <w:ilvl w:val="0"/>
                <w:numId w:val="3"/>
              </w:numPr>
              <w:ind w:left="840"/>
              <w:rPr>
                <w:lang w:val="en-US"/>
              </w:rPr>
            </w:pPr>
            <w:r>
              <w:rPr>
                <w:lang w:val="en-US"/>
              </w:rPr>
              <w:t>Report back at case conference</w:t>
            </w:r>
          </w:p>
          <w:p w:rsidR="00A76591" w:rsidRDefault="00A76591">
            <w:pPr>
              <w:rPr>
                <w:rFonts w:ascii="Calibri" w:eastAsia="Calibri" w:hAnsi="Calibri" w:cs="Times New Roman"/>
                <w:b/>
                <w:lang w:val="en-US"/>
              </w:rPr>
            </w:pPr>
          </w:p>
        </w:tc>
      </w:tr>
    </w:tbl>
    <w:p w:rsidR="00A76591" w:rsidRDefault="00A76591" w:rsidP="00A76591">
      <w:pPr>
        <w:rPr>
          <w:rFonts w:ascii="Calibri" w:eastAsia="Calibri" w:hAnsi="Calibri" w:cs="Arial"/>
          <w:b/>
          <w:sz w:val="24"/>
          <w:szCs w:val="24"/>
        </w:rPr>
      </w:pPr>
      <w:r>
        <w:rPr>
          <w:rFonts w:cs="Arial"/>
          <w:b/>
          <w:sz w:val="24"/>
          <w:szCs w:val="24"/>
        </w:rPr>
        <w:t>Notes:</w:t>
      </w:r>
    </w:p>
    <w:p w:rsidR="00A76591" w:rsidRDefault="00A76591" w:rsidP="00A76591">
      <w:pPr>
        <w:rPr>
          <w:rFonts w:ascii="Arial Black" w:hAnsi="Arial Black" w:cs="Arial"/>
          <w:b/>
          <w:sz w:val="24"/>
          <w:szCs w:val="24"/>
        </w:rPr>
      </w:pPr>
    </w:p>
    <w:tbl>
      <w:tblPr>
        <w:tblW w:w="9898"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98"/>
      </w:tblGrid>
      <w:tr w:rsidR="00A76591">
        <w:tc>
          <w:tcPr>
            <w:tcW w:w="9898" w:type="dxa"/>
            <w:tcBorders>
              <w:top w:val="dotted" w:sz="4" w:space="0" w:color="auto"/>
              <w:left w:val="nil"/>
              <w:bottom w:val="dotted" w:sz="4" w:space="0" w:color="auto"/>
              <w:right w:val="nil"/>
            </w:tcBorders>
          </w:tcPr>
          <w:p w:rsidR="00A76591" w:rsidRDefault="00A76591">
            <w:pPr>
              <w:rPr>
                <w:rFonts w:ascii="Arial Black" w:eastAsia="Calibri" w:hAnsi="Arial Black" w:cs="Arial"/>
                <w:b/>
                <w:sz w:val="24"/>
                <w:szCs w:val="24"/>
                <w:lang w:val="en-US"/>
              </w:rPr>
            </w:pPr>
          </w:p>
          <w:p w:rsidR="00A76591" w:rsidRDefault="00A76591">
            <w:pPr>
              <w:rPr>
                <w:rFonts w:ascii="Arial Black" w:eastAsia="Calibri" w:hAnsi="Arial Black" w:cs="Arial"/>
                <w:b/>
                <w:sz w:val="24"/>
                <w:szCs w:val="24"/>
                <w:lang w:val="en-US"/>
              </w:rPr>
            </w:pPr>
          </w:p>
        </w:tc>
      </w:tr>
      <w:tr w:rsidR="00A76591">
        <w:tc>
          <w:tcPr>
            <w:tcW w:w="9898" w:type="dxa"/>
            <w:tcBorders>
              <w:top w:val="dotted" w:sz="4" w:space="0" w:color="auto"/>
              <w:left w:val="nil"/>
              <w:bottom w:val="dotted" w:sz="4" w:space="0" w:color="auto"/>
              <w:right w:val="nil"/>
            </w:tcBorders>
          </w:tcPr>
          <w:p w:rsidR="00A76591" w:rsidRDefault="00A76591">
            <w:pPr>
              <w:rPr>
                <w:rFonts w:ascii="Arial Black" w:eastAsia="Calibri" w:hAnsi="Arial Black" w:cs="Arial"/>
                <w:b/>
                <w:sz w:val="24"/>
                <w:szCs w:val="24"/>
                <w:lang w:val="en-US"/>
              </w:rPr>
            </w:pPr>
          </w:p>
          <w:p w:rsidR="00A76591" w:rsidRDefault="00A76591">
            <w:pPr>
              <w:rPr>
                <w:rFonts w:ascii="Arial Black" w:eastAsia="Calibri" w:hAnsi="Arial Black" w:cs="Arial"/>
                <w:b/>
                <w:sz w:val="24"/>
                <w:szCs w:val="24"/>
                <w:lang w:val="en-US"/>
              </w:rPr>
            </w:pPr>
          </w:p>
        </w:tc>
      </w:tr>
      <w:tr w:rsidR="00A76591">
        <w:tc>
          <w:tcPr>
            <w:tcW w:w="9898" w:type="dxa"/>
            <w:tcBorders>
              <w:top w:val="dotted" w:sz="4" w:space="0" w:color="auto"/>
              <w:left w:val="nil"/>
              <w:bottom w:val="dotted" w:sz="4" w:space="0" w:color="auto"/>
              <w:right w:val="nil"/>
            </w:tcBorders>
          </w:tcPr>
          <w:p w:rsidR="00A76591" w:rsidRDefault="00A76591">
            <w:pPr>
              <w:rPr>
                <w:rFonts w:ascii="Arial Black" w:eastAsia="Calibri" w:hAnsi="Arial Black" w:cs="Arial"/>
                <w:b/>
                <w:sz w:val="24"/>
                <w:szCs w:val="24"/>
                <w:lang w:val="en-US"/>
              </w:rPr>
            </w:pPr>
          </w:p>
          <w:p w:rsidR="00A76591" w:rsidRDefault="00A76591">
            <w:pPr>
              <w:rPr>
                <w:rFonts w:ascii="Arial Black" w:eastAsia="Calibri" w:hAnsi="Arial Black" w:cs="Arial"/>
                <w:b/>
                <w:sz w:val="24"/>
                <w:szCs w:val="24"/>
                <w:lang w:val="en-US"/>
              </w:rPr>
            </w:pPr>
          </w:p>
        </w:tc>
      </w:tr>
      <w:tr w:rsidR="00A76591">
        <w:tc>
          <w:tcPr>
            <w:tcW w:w="9898" w:type="dxa"/>
            <w:tcBorders>
              <w:top w:val="dotted" w:sz="4" w:space="0" w:color="auto"/>
              <w:left w:val="nil"/>
              <w:bottom w:val="dotted" w:sz="4" w:space="0" w:color="auto"/>
              <w:right w:val="nil"/>
            </w:tcBorders>
          </w:tcPr>
          <w:p w:rsidR="00A76591" w:rsidRDefault="00A76591">
            <w:pPr>
              <w:rPr>
                <w:rFonts w:ascii="Arial Black" w:eastAsia="Calibri" w:hAnsi="Arial Black" w:cs="Arial"/>
                <w:b/>
                <w:sz w:val="24"/>
                <w:szCs w:val="24"/>
                <w:lang w:val="en-US"/>
              </w:rPr>
            </w:pPr>
          </w:p>
          <w:p w:rsidR="00A76591" w:rsidRDefault="00A76591">
            <w:pPr>
              <w:rPr>
                <w:rFonts w:ascii="Arial Black" w:eastAsia="Calibri" w:hAnsi="Arial Black" w:cs="Arial"/>
                <w:b/>
                <w:sz w:val="24"/>
                <w:szCs w:val="24"/>
                <w:lang w:val="en-US"/>
              </w:rPr>
            </w:pPr>
          </w:p>
        </w:tc>
      </w:tr>
      <w:tr w:rsidR="00A76591">
        <w:tc>
          <w:tcPr>
            <w:tcW w:w="9898" w:type="dxa"/>
            <w:tcBorders>
              <w:top w:val="dotted" w:sz="4" w:space="0" w:color="auto"/>
              <w:left w:val="nil"/>
              <w:bottom w:val="dotted" w:sz="4" w:space="0" w:color="auto"/>
              <w:right w:val="nil"/>
            </w:tcBorders>
          </w:tcPr>
          <w:p w:rsidR="00A76591" w:rsidRDefault="00A76591">
            <w:pPr>
              <w:rPr>
                <w:rFonts w:ascii="Arial Black" w:eastAsia="Calibri" w:hAnsi="Arial Black" w:cs="Arial"/>
                <w:b/>
                <w:sz w:val="24"/>
                <w:szCs w:val="24"/>
                <w:lang w:val="en-US"/>
              </w:rPr>
            </w:pPr>
          </w:p>
          <w:p w:rsidR="00A76591" w:rsidRDefault="00A76591">
            <w:pPr>
              <w:rPr>
                <w:rFonts w:ascii="Arial Black" w:eastAsia="Calibri" w:hAnsi="Arial Black" w:cs="Arial"/>
                <w:b/>
                <w:sz w:val="24"/>
                <w:szCs w:val="24"/>
                <w:lang w:val="en-US"/>
              </w:rPr>
            </w:pPr>
          </w:p>
        </w:tc>
      </w:tr>
      <w:tr w:rsidR="00A76591">
        <w:tc>
          <w:tcPr>
            <w:tcW w:w="9898" w:type="dxa"/>
            <w:tcBorders>
              <w:top w:val="dotted" w:sz="4" w:space="0" w:color="auto"/>
              <w:left w:val="nil"/>
              <w:bottom w:val="dotted" w:sz="4" w:space="0" w:color="auto"/>
              <w:right w:val="nil"/>
            </w:tcBorders>
          </w:tcPr>
          <w:p w:rsidR="00A76591" w:rsidRDefault="00A76591">
            <w:pPr>
              <w:rPr>
                <w:rFonts w:ascii="Arial Black" w:eastAsia="Calibri" w:hAnsi="Arial Black" w:cs="Arial"/>
                <w:b/>
                <w:sz w:val="24"/>
                <w:szCs w:val="24"/>
                <w:lang w:val="en-US"/>
              </w:rPr>
            </w:pPr>
          </w:p>
          <w:p w:rsidR="00A76591" w:rsidRDefault="00A76591">
            <w:pPr>
              <w:rPr>
                <w:rFonts w:ascii="Arial Black" w:eastAsia="Calibri" w:hAnsi="Arial Black" w:cs="Arial"/>
                <w:b/>
                <w:sz w:val="24"/>
                <w:szCs w:val="24"/>
                <w:lang w:val="en-US"/>
              </w:rPr>
            </w:pPr>
          </w:p>
        </w:tc>
      </w:tr>
      <w:tr w:rsidR="00A76591">
        <w:tc>
          <w:tcPr>
            <w:tcW w:w="9898" w:type="dxa"/>
            <w:tcBorders>
              <w:top w:val="dotted" w:sz="4" w:space="0" w:color="auto"/>
              <w:left w:val="nil"/>
              <w:bottom w:val="dotted" w:sz="4" w:space="0" w:color="auto"/>
              <w:right w:val="nil"/>
            </w:tcBorders>
          </w:tcPr>
          <w:p w:rsidR="00A76591" w:rsidRDefault="00A76591">
            <w:pPr>
              <w:rPr>
                <w:rFonts w:ascii="Arial Black" w:eastAsia="Calibri" w:hAnsi="Arial Black" w:cs="Arial"/>
                <w:b/>
                <w:sz w:val="24"/>
                <w:szCs w:val="24"/>
                <w:lang w:val="en-US"/>
              </w:rPr>
            </w:pPr>
          </w:p>
          <w:p w:rsidR="00A76591" w:rsidRDefault="00A76591">
            <w:pPr>
              <w:rPr>
                <w:rFonts w:ascii="Arial Black" w:eastAsia="Calibri" w:hAnsi="Arial Black" w:cs="Arial"/>
                <w:b/>
                <w:sz w:val="24"/>
                <w:szCs w:val="24"/>
                <w:lang w:val="en-US"/>
              </w:rPr>
            </w:pPr>
          </w:p>
        </w:tc>
      </w:tr>
    </w:tbl>
    <w:p w:rsidR="00AA50FD" w:rsidRPr="00A76591" w:rsidRDefault="00AA50FD" w:rsidP="00A76591"/>
    <w:sectPr w:rsidR="00AA50FD" w:rsidRPr="00A76591" w:rsidSect="00A7659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46" w:rsidRDefault="00916846" w:rsidP="00197A4E">
      <w:r>
        <w:separator/>
      </w:r>
    </w:p>
  </w:endnote>
  <w:endnote w:type="continuationSeparator" w:id="0">
    <w:p w:rsidR="00916846" w:rsidRDefault="00916846" w:rsidP="0019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46" w:rsidRDefault="00916846" w:rsidP="00197A4E">
      <w:r>
        <w:separator/>
      </w:r>
    </w:p>
  </w:footnote>
  <w:footnote w:type="continuationSeparator" w:id="0">
    <w:p w:rsidR="00916846" w:rsidRDefault="00916846" w:rsidP="00197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FED"/>
    <w:multiLevelType w:val="multilevel"/>
    <w:tmpl w:val="8D929FA0"/>
    <w:lvl w:ilvl="0">
      <w:start w:val="1"/>
      <w:numFmt w:val="decimal"/>
      <w:pStyle w:val="Style1"/>
      <w:lvlText w:val="Appendix %1"/>
      <w:lvlJc w:val="left"/>
      <w:pPr>
        <w:ind w:left="641" w:hanging="357"/>
      </w:pPr>
      <w:rPr>
        <w:rFonts w:hint="default"/>
      </w:rPr>
    </w:lvl>
    <w:lvl w:ilvl="1">
      <w:start w:val="1"/>
      <w:numFmt w:val="decimal"/>
      <w:lvlText w:val="Appendix %1.%2."/>
      <w:lvlJc w:val="left"/>
      <w:pPr>
        <w:ind w:left="714" w:hanging="357"/>
      </w:pPr>
      <w:rPr>
        <w:rFonts w:hint="default"/>
      </w:rPr>
    </w:lvl>
    <w:lvl w:ilvl="2">
      <w:start w:val="1"/>
      <w:numFmt w:val="decimal"/>
      <w:lvlText w:val="Appendix 1.1.%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nsid w:val="7F0D60D8"/>
    <w:multiLevelType w:val="hybridMultilevel"/>
    <w:tmpl w:val="13AA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4E"/>
    <w:rsid w:val="000776BD"/>
    <w:rsid w:val="00197A4E"/>
    <w:rsid w:val="00212223"/>
    <w:rsid w:val="003600F8"/>
    <w:rsid w:val="0042492D"/>
    <w:rsid w:val="00442341"/>
    <w:rsid w:val="00466A2E"/>
    <w:rsid w:val="005D4FEF"/>
    <w:rsid w:val="006F1BEC"/>
    <w:rsid w:val="006F3FF5"/>
    <w:rsid w:val="007606B7"/>
    <w:rsid w:val="007E16D9"/>
    <w:rsid w:val="00831211"/>
    <w:rsid w:val="00845266"/>
    <w:rsid w:val="00916846"/>
    <w:rsid w:val="00A712A8"/>
    <w:rsid w:val="00A76591"/>
    <w:rsid w:val="00A777C5"/>
    <w:rsid w:val="00AA50FD"/>
    <w:rsid w:val="00AC4902"/>
    <w:rsid w:val="00AE361E"/>
    <w:rsid w:val="00B23C48"/>
    <w:rsid w:val="00C12F8A"/>
    <w:rsid w:val="00C63FFB"/>
    <w:rsid w:val="00C66697"/>
    <w:rsid w:val="00C962BF"/>
    <w:rsid w:val="00D14BCD"/>
    <w:rsid w:val="00D52618"/>
    <w:rsid w:val="00E13CE6"/>
    <w:rsid w:val="00F0317F"/>
    <w:rsid w:val="00F72FE6"/>
    <w:rsid w:val="00F87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4E"/>
  </w:style>
  <w:style w:type="paragraph" w:styleId="Heading1">
    <w:name w:val="heading 1"/>
    <w:basedOn w:val="Normal"/>
    <w:next w:val="Normal"/>
    <w:link w:val="Heading1Char"/>
    <w:uiPriority w:val="9"/>
    <w:qFormat/>
    <w:rsid w:val="00A76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9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97A4E"/>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Style1Char">
    <w:name w:val="Style1 Char"/>
    <w:basedOn w:val="DefaultParagraphFont"/>
    <w:link w:val="Style1"/>
    <w:rsid w:val="00197A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97A4E"/>
    <w:pPr>
      <w:tabs>
        <w:tab w:val="center" w:pos="4513"/>
        <w:tab w:val="right" w:pos="9026"/>
      </w:tabs>
    </w:pPr>
  </w:style>
  <w:style w:type="character" w:customStyle="1" w:styleId="HeaderChar">
    <w:name w:val="Header Char"/>
    <w:basedOn w:val="DefaultParagraphFont"/>
    <w:link w:val="Header"/>
    <w:uiPriority w:val="99"/>
    <w:rsid w:val="00197A4E"/>
  </w:style>
  <w:style w:type="paragraph" w:styleId="Footer">
    <w:name w:val="footer"/>
    <w:basedOn w:val="Normal"/>
    <w:link w:val="FooterChar"/>
    <w:uiPriority w:val="99"/>
    <w:unhideWhenUsed/>
    <w:rsid w:val="00197A4E"/>
    <w:pPr>
      <w:tabs>
        <w:tab w:val="center" w:pos="4513"/>
        <w:tab w:val="right" w:pos="9026"/>
      </w:tabs>
    </w:pPr>
  </w:style>
  <w:style w:type="character" w:customStyle="1" w:styleId="FooterChar">
    <w:name w:val="Footer Char"/>
    <w:basedOn w:val="DefaultParagraphFont"/>
    <w:link w:val="Footer"/>
    <w:uiPriority w:val="99"/>
    <w:rsid w:val="00197A4E"/>
  </w:style>
  <w:style w:type="paragraph" w:styleId="ListParagraph">
    <w:name w:val="List Paragraph"/>
    <w:basedOn w:val="Normal"/>
    <w:uiPriority w:val="34"/>
    <w:qFormat/>
    <w:rsid w:val="00AC4902"/>
    <w:pPr>
      <w:ind w:left="720"/>
      <w:contextualSpacing/>
    </w:pPr>
  </w:style>
  <w:style w:type="character" w:customStyle="1" w:styleId="Heading2Char">
    <w:name w:val="Heading 2 Char"/>
    <w:basedOn w:val="DefaultParagraphFont"/>
    <w:link w:val="Heading2"/>
    <w:uiPriority w:val="9"/>
    <w:rsid w:val="00AC490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65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4E"/>
  </w:style>
  <w:style w:type="paragraph" w:styleId="Heading1">
    <w:name w:val="heading 1"/>
    <w:basedOn w:val="Normal"/>
    <w:next w:val="Normal"/>
    <w:link w:val="Heading1Char"/>
    <w:uiPriority w:val="9"/>
    <w:qFormat/>
    <w:rsid w:val="00A76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9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97A4E"/>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Style1Char">
    <w:name w:val="Style1 Char"/>
    <w:basedOn w:val="DefaultParagraphFont"/>
    <w:link w:val="Style1"/>
    <w:rsid w:val="00197A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97A4E"/>
    <w:pPr>
      <w:tabs>
        <w:tab w:val="center" w:pos="4513"/>
        <w:tab w:val="right" w:pos="9026"/>
      </w:tabs>
    </w:pPr>
  </w:style>
  <w:style w:type="character" w:customStyle="1" w:styleId="HeaderChar">
    <w:name w:val="Header Char"/>
    <w:basedOn w:val="DefaultParagraphFont"/>
    <w:link w:val="Header"/>
    <w:uiPriority w:val="99"/>
    <w:rsid w:val="00197A4E"/>
  </w:style>
  <w:style w:type="paragraph" w:styleId="Footer">
    <w:name w:val="footer"/>
    <w:basedOn w:val="Normal"/>
    <w:link w:val="FooterChar"/>
    <w:uiPriority w:val="99"/>
    <w:unhideWhenUsed/>
    <w:rsid w:val="00197A4E"/>
    <w:pPr>
      <w:tabs>
        <w:tab w:val="center" w:pos="4513"/>
        <w:tab w:val="right" w:pos="9026"/>
      </w:tabs>
    </w:pPr>
  </w:style>
  <w:style w:type="character" w:customStyle="1" w:styleId="FooterChar">
    <w:name w:val="Footer Char"/>
    <w:basedOn w:val="DefaultParagraphFont"/>
    <w:link w:val="Footer"/>
    <w:uiPriority w:val="99"/>
    <w:rsid w:val="00197A4E"/>
  </w:style>
  <w:style w:type="paragraph" w:styleId="ListParagraph">
    <w:name w:val="List Paragraph"/>
    <w:basedOn w:val="Normal"/>
    <w:uiPriority w:val="34"/>
    <w:qFormat/>
    <w:rsid w:val="00AC4902"/>
    <w:pPr>
      <w:ind w:left="720"/>
      <w:contextualSpacing/>
    </w:pPr>
  </w:style>
  <w:style w:type="character" w:customStyle="1" w:styleId="Heading2Char">
    <w:name w:val="Heading 2 Char"/>
    <w:basedOn w:val="DefaultParagraphFont"/>
    <w:link w:val="Heading2"/>
    <w:uiPriority w:val="9"/>
    <w:rsid w:val="00AC490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65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Monash</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SecondaryMental_Case9_TeresaPrice</dc:title>
  <dc:creator>Mark Symmons</dc:creator>
  <cp:lastModifiedBy>Mark Symmons</cp:lastModifiedBy>
  <cp:revision>3</cp:revision>
  <dcterms:created xsi:type="dcterms:W3CDTF">2016-04-18T01:16:00Z</dcterms:created>
  <dcterms:modified xsi:type="dcterms:W3CDTF">2016-04-20T00:26:00Z</dcterms:modified>
</cp:coreProperties>
</file>