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AB" w:rsidRDefault="00111FAB" w:rsidP="00111FAB">
      <w:pPr>
        <w:pStyle w:val="Heading1"/>
      </w:pPr>
      <w:bookmarkStart w:id="0" w:name="_Toc459201458"/>
      <w:r>
        <w:t>Secondary vocational case 8: Stephanie Jacobs</w:t>
      </w:r>
      <w:bookmarkEnd w:id="0"/>
    </w:p>
    <w:p w:rsidR="00111FAB" w:rsidRDefault="00111FAB" w:rsidP="00111FAB">
      <w:pPr>
        <w:pStyle w:val="Heading1"/>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8"/>
      </w:tblGrid>
      <w:tr w:rsidR="00111FAB" w:rsidTr="00AB3F14">
        <w:trPr>
          <w:trHeight w:val="6893"/>
        </w:trPr>
        <w:tc>
          <w:tcPr>
            <w:tcW w:w="9840" w:type="dxa"/>
            <w:tcBorders>
              <w:top w:val="single" w:sz="4" w:space="0" w:color="auto"/>
              <w:left w:val="single" w:sz="4" w:space="0" w:color="auto"/>
              <w:bottom w:val="single" w:sz="4" w:space="0" w:color="auto"/>
              <w:right w:val="single" w:sz="4" w:space="0" w:color="auto"/>
            </w:tcBorders>
          </w:tcPr>
          <w:p w:rsidR="00111FAB" w:rsidRPr="009011F5" w:rsidRDefault="00111FAB" w:rsidP="00AB3F14">
            <w:pPr>
              <w:jc w:val="center"/>
              <w:rPr>
                <w:b/>
              </w:rPr>
            </w:pPr>
          </w:p>
          <w:p w:rsidR="00111FAB" w:rsidRDefault="00111FAB" w:rsidP="00AB3F14">
            <w:pPr>
              <w:jc w:val="center"/>
              <w:rPr>
                <w:b/>
              </w:rPr>
            </w:pPr>
            <w:r>
              <w:rPr>
                <w:b/>
              </w:rPr>
              <w:t>VOCATIONAL OCCUPATIONAL THERAPY</w:t>
            </w:r>
          </w:p>
          <w:p w:rsidR="00111FAB" w:rsidRDefault="00111FAB" w:rsidP="00AB3F14">
            <w:pPr>
              <w:ind w:left="240"/>
            </w:pPr>
          </w:p>
          <w:p w:rsidR="00111FAB" w:rsidRPr="009011F5" w:rsidRDefault="00111FAB" w:rsidP="00AB3F14">
            <w:pPr>
              <w:rPr>
                <w:b/>
              </w:rPr>
            </w:pPr>
            <w:r>
              <w:rPr>
                <w:b/>
              </w:rPr>
              <w:t xml:space="preserve">Name:  </w:t>
            </w:r>
            <w:r>
              <w:t>Stephanie Jacobs</w:t>
            </w:r>
          </w:p>
          <w:p w:rsidR="00111FAB" w:rsidRDefault="00111FAB" w:rsidP="00AB3F14">
            <w:pPr>
              <w:rPr>
                <w:b/>
              </w:rPr>
            </w:pPr>
            <w:r>
              <w:rPr>
                <w:b/>
              </w:rPr>
              <w:t xml:space="preserve">Workplace: </w:t>
            </w:r>
            <w:r>
              <w:t>Barneys Burger Barn</w:t>
            </w:r>
          </w:p>
          <w:p w:rsidR="00111FAB" w:rsidRDefault="00111FAB" w:rsidP="00AB3F14">
            <w:r>
              <w:rPr>
                <w:b/>
              </w:rPr>
              <w:t xml:space="preserve">DOB: </w:t>
            </w:r>
            <w:r>
              <w:t>18/4</w:t>
            </w:r>
            <w:proofErr w:type="gramStart"/>
            <w:r>
              <w:t>/</w:t>
            </w:r>
            <w:r>
              <w:rPr>
                <w:highlight w:val="yellow"/>
              </w:rPr>
              <w:t>[</w:t>
            </w:r>
            <w:proofErr w:type="gramEnd"/>
            <w:r>
              <w:rPr>
                <w:highlight w:val="yellow"/>
              </w:rPr>
              <w:t>insert year]</w:t>
            </w:r>
            <w:r>
              <w:t xml:space="preserve"> (54 years old)</w:t>
            </w:r>
          </w:p>
          <w:p w:rsidR="00111FAB" w:rsidRDefault="00111FAB" w:rsidP="00AB3F14">
            <w:pPr>
              <w:rPr>
                <w:b/>
              </w:rPr>
            </w:pPr>
            <w:r>
              <w:rPr>
                <w:b/>
              </w:rPr>
              <w:t xml:space="preserve">Client Address:  </w:t>
            </w:r>
            <w:r>
              <w:t xml:space="preserve">7 Craig Street </w:t>
            </w:r>
            <w:r>
              <w:rPr>
                <w:highlight w:val="yellow"/>
              </w:rPr>
              <w:t>[insert suburb and postcode]</w:t>
            </w:r>
          </w:p>
          <w:p w:rsidR="00111FAB" w:rsidRDefault="00111FAB" w:rsidP="00AB3F14">
            <w:pPr>
              <w:rPr>
                <w:b/>
              </w:rPr>
            </w:pPr>
            <w:r>
              <w:rPr>
                <w:b/>
              </w:rPr>
              <w:t>Claim number:</w:t>
            </w:r>
            <w:r>
              <w:t xml:space="preserve"> 007811</w:t>
            </w:r>
          </w:p>
          <w:p w:rsidR="00111FAB" w:rsidRDefault="00111FAB" w:rsidP="00AB3F14">
            <w:pPr>
              <w:rPr>
                <w:b/>
              </w:rPr>
            </w:pPr>
            <w:r>
              <w:rPr>
                <w:b/>
              </w:rPr>
              <w:t xml:space="preserve">Injury date: </w:t>
            </w:r>
            <w:r>
              <w:t>25/5</w:t>
            </w:r>
            <w:proofErr w:type="gramStart"/>
            <w:r>
              <w:t>/</w:t>
            </w:r>
            <w:r>
              <w:rPr>
                <w:highlight w:val="yellow"/>
              </w:rPr>
              <w:t>[</w:t>
            </w:r>
            <w:proofErr w:type="gramEnd"/>
            <w:r>
              <w:rPr>
                <w:highlight w:val="yellow"/>
              </w:rPr>
              <w:t>insert current year]</w:t>
            </w:r>
            <w:r>
              <w:t xml:space="preserve"> </w:t>
            </w:r>
          </w:p>
          <w:p w:rsidR="00111FAB" w:rsidRDefault="00111FAB" w:rsidP="00AB3F14">
            <w:pPr>
              <w:rPr>
                <w:b/>
                <w:u w:val="single"/>
              </w:rPr>
            </w:pPr>
          </w:p>
          <w:p w:rsidR="00111FAB" w:rsidRDefault="00111FAB" w:rsidP="00AB3F14">
            <w:r>
              <w:t xml:space="preserve">Mrs Jacobs is a </w:t>
            </w:r>
            <w:proofErr w:type="gramStart"/>
            <w:r>
              <w:t>54 year old</w:t>
            </w:r>
            <w:proofErr w:type="gramEnd"/>
            <w:r>
              <w:t xml:space="preserve"> female who works as a restaurant manager for a large fast food chain. She has pain and numbness radiating down her left arm from a cervical hyperflexion injury when she opened a cupboard and a box fell onto her head.  She is 4 weeks into a graduated return to work program and has built up to two days per week (Mondays and Thursdays). On </w:t>
            </w:r>
            <w:proofErr w:type="gramStart"/>
            <w:r>
              <w:t>Tuesdays</w:t>
            </w:r>
            <w:proofErr w:type="gramEnd"/>
            <w:r>
              <w:t xml:space="preserve"> she attends physiotherapy and Fridays she attends Hydrotherapy. She has not been cleared to drive as she does not have full movement in her neck. Up until now her husband has transported her for the </w:t>
            </w:r>
            <w:proofErr w:type="gramStart"/>
            <w:r>
              <w:t>25 minute</w:t>
            </w:r>
            <w:proofErr w:type="gramEnd"/>
            <w:r>
              <w:t xml:space="preserve"> trip to work and 20 minute trip to physio/hydrotherapy each week. Her husband has commenced a new job and can no longer provide transport. She requires taxi transport to work and rehabilitation appointments  </w:t>
            </w:r>
          </w:p>
          <w:p w:rsidR="00111FAB" w:rsidRDefault="00111FAB" w:rsidP="00AB3F14"/>
          <w:p w:rsidR="00111FAB" w:rsidRDefault="00111FAB" w:rsidP="00AB3F14">
            <w:pPr>
              <w:rPr>
                <w:b/>
              </w:rPr>
            </w:pPr>
            <w:r>
              <w:rPr>
                <w:b/>
              </w:rPr>
              <w:t>Please complete the following tasks:</w:t>
            </w:r>
          </w:p>
          <w:p w:rsidR="00111FAB" w:rsidRDefault="00111FAB" w:rsidP="00111FAB">
            <w:pPr>
              <w:pStyle w:val="ListParagraph"/>
              <w:numPr>
                <w:ilvl w:val="0"/>
                <w:numId w:val="1"/>
              </w:numPr>
            </w:pPr>
            <w:r>
              <w:t xml:space="preserve">Source a transport provider </w:t>
            </w:r>
          </w:p>
          <w:p w:rsidR="00111FAB" w:rsidRDefault="00111FAB" w:rsidP="00111FAB">
            <w:pPr>
              <w:pStyle w:val="ListParagraph"/>
              <w:numPr>
                <w:ilvl w:val="0"/>
                <w:numId w:val="1"/>
              </w:numPr>
            </w:pPr>
            <w:r>
              <w:t>Do research and gain estimates of transport costs for all trips</w:t>
            </w:r>
          </w:p>
          <w:p w:rsidR="00111FAB" w:rsidRDefault="00111FAB" w:rsidP="00111FAB">
            <w:pPr>
              <w:pStyle w:val="ListParagraph"/>
              <w:numPr>
                <w:ilvl w:val="0"/>
                <w:numId w:val="1"/>
              </w:numPr>
            </w:pPr>
            <w:r>
              <w:t>Complete a funding application letter to the relevant funding body</w:t>
            </w:r>
          </w:p>
          <w:p w:rsidR="00111FAB" w:rsidRDefault="00111FAB" w:rsidP="00111FAB">
            <w:pPr>
              <w:pStyle w:val="ListParagraph"/>
              <w:numPr>
                <w:ilvl w:val="0"/>
                <w:numId w:val="1"/>
              </w:numPr>
            </w:pPr>
            <w:r>
              <w:t>Post these documents on the case conference forum on relevant LMS</w:t>
            </w:r>
          </w:p>
          <w:p w:rsidR="00111FAB" w:rsidRDefault="00111FAB" w:rsidP="00111FAB">
            <w:pPr>
              <w:pStyle w:val="ListParagraph"/>
              <w:numPr>
                <w:ilvl w:val="0"/>
                <w:numId w:val="1"/>
              </w:numPr>
            </w:pPr>
            <w:r>
              <w:t>Report back at case conference</w:t>
            </w:r>
          </w:p>
          <w:p w:rsidR="00111FAB" w:rsidRDefault="00111FAB" w:rsidP="00AB3F14">
            <w:pPr>
              <w:pStyle w:val="ListParagraph"/>
              <w:ind w:left="960"/>
              <w:rPr>
                <w:b/>
              </w:rPr>
            </w:pPr>
          </w:p>
        </w:tc>
      </w:tr>
    </w:tbl>
    <w:p w:rsidR="00111FAB" w:rsidRPr="009011F5" w:rsidRDefault="00111FAB" w:rsidP="00111FAB">
      <w:pPr>
        <w:rPr>
          <w:rFonts w:cs="Arial"/>
          <w:b/>
          <w:sz w:val="24"/>
          <w:szCs w:val="24"/>
        </w:rPr>
      </w:pPr>
      <w:r>
        <w:rPr>
          <w:rFonts w:cs="Arial"/>
          <w:b/>
          <w:sz w:val="24"/>
          <w:szCs w:val="24"/>
        </w:rPr>
        <w:t>Notes:</w:t>
      </w:r>
    </w:p>
    <w:p w:rsidR="00111FAB" w:rsidRDefault="00111FAB" w:rsidP="00111FAB">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26"/>
      </w:tblGrid>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r w:rsidR="00111FAB" w:rsidTr="00AB3F14">
        <w:tc>
          <w:tcPr>
            <w:tcW w:w="9678" w:type="dxa"/>
            <w:tcBorders>
              <w:top w:val="dotted" w:sz="4" w:space="0" w:color="auto"/>
              <w:left w:val="nil"/>
              <w:bottom w:val="dotted" w:sz="4" w:space="0" w:color="auto"/>
              <w:right w:val="nil"/>
            </w:tcBorders>
          </w:tcPr>
          <w:p w:rsidR="00111FAB" w:rsidRDefault="00111FAB" w:rsidP="00AB3F14">
            <w:pPr>
              <w:rPr>
                <w:rFonts w:ascii="Arial Black" w:hAnsi="Arial Black" w:cs="Arial"/>
                <w:b/>
                <w:sz w:val="24"/>
                <w:szCs w:val="24"/>
              </w:rPr>
            </w:pPr>
          </w:p>
          <w:p w:rsidR="00111FAB" w:rsidRDefault="00111FAB" w:rsidP="00AB3F14">
            <w:pPr>
              <w:rPr>
                <w:rFonts w:ascii="Arial Black" w:hAnsi="Arial Black" w:cs="Arial"/>
                <w:b/>
                <w:sz w:val="24"/>
                <w:szCs w:val="24"/>
              </w:rPr>
            </w:pPr>
          </w:p>
        </w:tc>
      </w:tr>
    </w:tbl>
    <w:p w:rsidR="006C4B35" w:rsidRPr="00111FAB" w:rsidRDefault="006C4B35" w:rsidP="00111FAB">
      <w:bookmarkStart w:id="1" w:name="_GoBack"/>
      <w:bookmarkEnd w:id="1"/>
    </w:p>
    <w:sectPr w:rsidR="006C4B35" w:rsidRPr="00111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395C"/>
    <w:multiLevelType w:val="hybridMultilevel"/>
    <w:tmpl w:val="606A4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18"/>
    <w:rsid w:val="00033E18"/>
    <w:rsid w:val="00111FAB"/>
    <w:rsid w:val="006C4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D411-CF00-46E3-AA5A-A772CDD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FAB"/>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033E18"/>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E1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3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2017-09-09T02:21:00Z</dcterms:created>
  <dcterms:modified xsi:type="dcterms:W3CDTF">2017-09-09T02:24:00Z</dcterms:modified>
</cp:coreProperties>
</file>