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5A" w:rsidRPr="009011F5" w:rsidRDefault="0019675A" w:rsidP="0019675A">
      <w:pPr>
        <w:pStyle w:val="Heading1"/>
      </w:pPr>
      <w:bookmarkStart w:id="0" w:name="_Toc459201456"/>
      <w:r>
        <w:t xml:space="preserve">Secondary vocational case 6: Leonora </w:t>
      </w:r>
      <w:proofErr w:type="spellStart"/>
      <w:r>
        <w:t>Krilt</w:t>
      </w:r>
      <w:bookmarkEnd w:id="0"/>
      <w:proofErr w:type="spellEnd"/>
    </w:p>
    <w:p w:rsidR="0019675A" w:rsidRDefault="0019675A" w:rsidP="0019675A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19675A" w:rsidTr="00AB3F14">
        <w:trPr>
          <w:trHeight w:val="675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5A" w:rsidRPr="009011F5" w:rsidRDefault="0019675A" w:rsidP="00AB3F14">
            <w:pPr>
              <w:jc w:val="center"/>
              <w:rPr>
                <w:b/>
              </w:rPr>
            </w:pPr>
          </w:p>
          <w:p w:rsidR="0019675A" w:rsidRDefault="0019675A" w:rsidP="00AB3F14">
            <w:pPr>
              <w:jc w:val="center"/>
              <w:rPr>
                <w:b/>
              </w:rPr>
            </w:pPr>
            <w:r>
              <w:rPr>
                <w:b/>
              </w:rPr>
              <w:t>VOCATIONAL OCCUPATIONAL THERAPY</w:t>
            </w:r>
          </w:p>
          <w:p w:rsidR="0019675A" w:rsidRDefault="0019675A" w:rsidP="00AB3F14">
            <w:pPr>
              <w:ind w:left="120"/>
            </w:pPr>
          </w:p>
          <w:p w:rsidR="0019675A" w:rsidRPr="009011F5" w:rsidRDefault="0019675A" w:rsidP="00AB3F14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  <w:r>
              <w:t xml:space="preserve">Leonora </w:t>
            </w:r>
            <w:proofErr w:type="spellStart"/>
            <w:r>
              <w:t>Krilt</w:t>
            </w:r>
            <w:proofErr w:type="spellEnd"/>
            <w:r>
              <w:rPr>
                <w:b/>
              </w:rPr>
              <w:t xml:space="preserve"> </w:t>
            </w:r>
          </w:p>
          <w:p w:rsidR="0019675A" w:rsidRDefault="0019675A" w:rsidP="00AB3F14">
            <w:pPr>
              <w:rPr>
                <w:b/>
              </w:rPr>
            </w:pPr>
            <w:r>
              <w:rPr>
                <w:b/>
              </w:rPr>
              <w:t xml:space="preserve">Workplace: </w:t>
            </w:r>
            <w:r>
              <w:t>Morton and Horton Law</w:t>
            </w:r>
          </w:p>
          <w:p w:rsidR="0019675A" w:rsidRDefault="0019675A" w:rsidP="00AB3F14">
            <w:r>
              <w:rPr>
                <w:b/>
              </w:rPr>
              <w:t xml:space="preserve">DOB: </w:t>
            </w:r>
            <w:r>
              <w:t>7/9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inset year]</w:t>
            </w:r>
            <w:r>
              <w:t xml:space="preserve"> (29 years old)</w:t>
            </w:r>
          </w:p>
          <w:p w:rsidR="0019675A" w:rsidRDefault="0019675A" w:rsidP="00AB3F14">
            <w:pPr>
              <w:rPr>
                <w:b/>
              </w:rPr>
            </w:pPr>
            <w:r>
              <w:rPr>
                <w:b/>
              </w:rPr>
              <w:t xml:space="preserve">Client Address:  </w:t>
            </w:r>
            <w:r>
              <w:t xml:space="preserve">86 Sevenoaks </w:t>
            </w:r>
            <w:proofErr w:type="gramStart"/>
            <w:r>
              <w:t>Rd,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suburb and postcode]</w:t>
            </w:r>
          </w:p>
          <w:p w:rsidR="0019675A" w:rsidRDefault="0019675A" w:rsidP="00AB3F14">
            <w:pPr>
              <w:rPr>
                <w:b/>
              </w:rPr>
            </w:pPr>
            <w:r>
              <w:rPr>
                <w:b/>
              </w:rPr>
              <w:t>Claim number:</w:t>
            </w:r>
            <w:r>
              <w:t xml:space="preserve"> 009951</w:t>
            </w:r>
          </w:p>
          <w:p w:rsidR="0019675A" w:rsidRDefault="0019675A" w:rsidP="00AB3F14">
            <w:pPr>
              <w:rPr>
                <w:b/>
              </w:rPr>
            </w:pPr>
            <w:r>
              <w:rPr>
                <w:b/>
              </w:rPr>
              <w:t xml:space="preserve">Injury date: </w:t>
            </w:r>
            <w:r>
              <w:t>25/6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current year]</w:t>
            </w:r>
            <w:r>
              <w:t xml:space="preserve"> </w:t>
            </w:r>
          </w:p>
          <w:p w:rsidR="0019675A" w:rsidRDefault="0019675A" w:rsidP="00AB3F14">
            <w:pPr>
              <w:rPr>
                <w:b/>
                <w:u w:val="single"/>
              </w:rPr>
            </w:pPr>
          </w:p>
          <w:p w:rsidR="0019675A" w:rsidRDefault="0019675A" w:rsidP="00AB3F14">
            <w:r>
              <w:t xml:space="preserve">Leonora is a </w:t>
            </w:r>
            <w:proofErr w:type="gramStart"/>
            <w:r>
              <w:t>29 year old</w:t>
            </w:r>
            <w:proofErr w:type="gramEnd"/>
            <w:r>
              <w:t xml:space="preserve"> female who works full time as a lawyer at a large law firm. She slipped over on a wet tile floor while visiting a client. She fell on her outstretched hands, resulting in a fractured left wrist and a rotator cuff tear in her right shoulder. The left wrist cast and right sling were removed at 6 weeks and she commenced physiotherapy followed by a physical conditioning program. You have completed a workplace visit and she requires the following equipment:</w:t>
            </w:r>
          </w:p>
          <w:p w:rsidR="0019675A" w:rsidRDefault="0019675A" w:rsidP="0019675A">
            <w:pPr>
              <w:pStyle w:val="ListParagraph"/>
              <w:numPr>
                <w:ilvl w:val="0"/>
                <w:numId w:val="1"/>
              </w:numPr>
            </w:pPr>
            <w:r>
              <w:t xml:space="preserve">Trolley – to move files around the office </w:t>
            </w:r>
          </w:p>
          <w:p w:rsidR="0019675A" w:rsidRDefault="0019675A" w:rsidP="0019675A">
            <w:pPr>
              <w:pStyle w:val="ListParagraph"/>
              <w:numPr>
                <w:ilvl w:val="0"/>
                <w:numId w:val="1"/>
              </w:numPr>
            </w:pPr>
            <w:r>
              <w:t xml:space="preserve">Document holder – while typing </w:t>
            </w:r>
          </w:p>
          <w:p w:rsidR="0019675A" w:rsidRDefault="0019675A" w:rsidP="0019675A">
            <w:pPr>
              <w:pStyle w:val="ListParagraph"/>
              <w:numPr>
                <w:ilvl w:val="0"/>
                <w:numId w:val="1"/>
              </w:numPr>
            </w:pPr>
            <w:r>
              <w:t xml:space="preserve">Wrist supports – for use when typing </w:t>
            </w:r>
          </w:p>
          <w:p w:rsidR="0019675A" w:rsidRDefault="0019675A" w:rsidP="00AB3F14">
            <w:pPr>
              <w:pStyle w:val="ListParagraph"/>
              <w:ind w:left="1080"/>
            </w:pPr>
          </w:p>
          <w:p w:rsidR="0019675A" w:rsidRDefault="0019675A" w:rsidP="00AB3F14">
            <w:pPr>
              <w:rPr>
                <w:b/>
              </w:rPr>
            </w:pPr>
            <w:r>
              <w:rPr>
                <w:b/>
              </w:rPr>
              <w:t xml:space="preserve">Please complete the following tasks: </w:t>
            </w:r>
          </w:p>
          <w:p w:rsidR="0019675A" w:rsidRDefault="0019675A" w:rsidP="00AB3F14">
            <w:pPr>
              <w:ind w:left="720"/>
            </w:pPr>
            <w:r>
              <w:t>•</w:t>
            </w:r>
            <w:r>
              <w:tab/>
              <w:t xml:space="preserve">Source prices and create a quote for these items </w:t>
            </w:r>
          </w:p>
          <w:p w:rsidR="0019675A" w:rsidRDefault="0019675A" w:rsidP="00AB3F14">
            <w:pPr>
              <w:ind w:left="720"/>
            </w:pPr>
            <w:r>
              <w:t>•</w:t>
            </w:r>
            <w:r>
              <w:tab/>
              <w:t xml:space="preserve">Complete a funding application letter to the relevant funding body </w:t>
            </w:r>
          </w:p>
          <w:p w:rsidR="0019675A" w:rsidRDefault="0019675A" w:rsidP="00AB3F14">
            <w:pPr>
              <w:ind w:left="720"/>
            </w:pPr>
            <w:r>
              <w:t>•</w:t>
            </w:r>
            <w:r>
              <w:tab/>
              <w:t>Post these documents on the case conference forum on relevant LMS</w:t>
            </w:r>
          </w:p>
          <w:p w:rsidR="0019675A" w:rsidRDefault="0019675A" w:rsidP="00AB3F14">
            <w:pPr>
              <w:ind w:left="720"/>
            </w:pPr>
            <w:r>
              <w:t>•</w:t>
            </w:r>
            <w:r>
              <w:tab/>
              <w:t>Report back at case conference</w:t>
            </w:r>
          </w:p>
          <w:p w:rsidR="0019675A" w:rsidRDefault="0019675A" w:rsidP="00AB3F14">
            <w:pPr>
              <w:rPr>
                <w:b/>
              </w:rPr>
            </w:pPr>
          </w:p>
        </w:tc>
      </w:tr>
    </w:tbl>
    <w:p w:rsidR="0019675A" w:rsidRPr="009011F5" w:rsidRDefault="0019675A" w:rsidP="001967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:rsidR="0019675A" w:rsidRDefault="0019675A" w:rsidP="0019675A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19675A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9675A" w:rsidRDefault="0019675A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6C4B35" w:rsidRPr="0019675A" w:rsidRDefault="006C4B35" w:rsidP="0019675A">
      <w:bookmarkStart w:id="1" w:name="_GoBack"/>
      <w:bookmarkEnd w:id="1"/>
    </w:p>
    <w:sectPr w:rsidR="006C4B35" w:rsidRPr="00196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408D"/>
    <w:multiLevelType w:val="hybridMultilevel"/>
    <w:tmpl w:val="279C00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6"/>
    <w:rsid w:val="000A17E6"/>
    <w:rsid w:val="0019675A"/>
    <w:rsid w:val="006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B3D66-3096-4C55-BF44-3550292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75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7E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7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2017-09-09T02:21:00Z</dcterms:created>
  <dcterms:modified xsi:type="dcterms:W3CDTF">2017-09-09T02:24:00Z</dcterms:modified>
</cp:coreProperties>
</file>